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泸县经开区城北工业园控制性详细</w:t>
            </w:r>
            <w:r>
              <w:rPr>
                <w:rFonts w:hint="eastAsia" w:ascii="宋体" w:hAnsi="宋体" w:eastAsia="宋体"/>
                <w:sz w:val="21"/>
                <w:szCs w:val="21"/>
                <w:lang w:eastAsia="zh-CN"/>
              </w:rPr>
              <w:t>规划</w:t>
            </w:r>
            <w:r>
              <w:rPr>
                <w:rFonts w:hint="eastAsia" w:ascii="宋体" w:hAnsi="宋体" w:eastAsia="宋体"/>
                <w:sz w:val="21"/>
                <w:szCs w:val="21"/>
              </w:rPr>
              <w:t>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840" w:hanging="840" w:hangingChars="40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省</w:t>
            </w:r>
            <w:r>
              <w:rPr>
                <w:rFonts w:ascii="宋体" w:hAnsi="宋体" w:eastAsia="宋体"/>
                <w:sz w:val="21"/>
                <w:szCs w:val="21"/>
              </w:rPr>
              <w:t xml:space="preserve">     </w:t>
            </w:r>
            <w:r>
              <w:rPr>
                <w:rFonts w:hint="eastAsia" w:ascii="宋体" w:hAnsi="宋体" w:eastAsia="宋体"/>
                <w:sz w:val="21"/>
                <w:szCs w:val="21"/>
              </w:rPr>
              <w:t>市</w:t>
            </w:r>
            <w:r>
              <w:rPr>
                <w:rFonts w:ascii="宋体" w:hAnsi="宋体" w:eastAsia="宋体"/>
                <w:sz w:val="21"/>
                <w:szCs w:val="21"/>
              </w:rPr>
              <w:t xml:space="preserve">    </w:t>
            </w:r>
            <w:r>
              <w:rPr>
                <w:rFonts w:hint="eastAsia" w:ascii="宋体" w:hAnsi="宋体" w:eastAsia="宋体"/>
                <w:sz w:val="21"/>
                <w:szCs w:val="21"/>
              </w:rPr>
              <w:t>县（区、市）</w:t>
            </w:r>
            <w:r>
              <w:rPr>
                <w:rFonts w:ascii="宋体" w:hAnsi="宋体" w:eastAsia="宋体"/>
                <w:sz w:val="21"/>
                <w:szCs w:val="21"/>
              </w:rPr>
              <w:t xml:space="preserve">    </w:t>
            </w:r>
            <w:r>
              <w:rPr>
                <w:rFonts w:hint="eastAsia" w:ascii="宋体" w:hAnsi="宋体" w:eastAsia="宋体"/>
                <w:sz w:val="21"/>
                <w:szCs w:val="21"/>
              </w:rPr>
              <w:t>乡（镇、街道）</w:t>
            </w:r>
            <w:r>
              <w:rPr>
                <w:rFonts w:ascii="宋体" w:hAnsi="宋体" w:eastAsia="宋体"/>
                <w:sz w:val="21"/>
                <w:szCs w:val="21"/>
              </w:rPr>
              <w:t xml:space="preserve">    </w:t>
            </w:r>
            <w:r>
              <w:rPr>
                <w:rFonts w:hint="eastAsia" w:ascii="宋体" w:hAnsi="宋体" w:eastAsia="宋体"/>
                <w:sz w:val="21"/>
                <w:szCs w:val="21"/>
              </w:rPr>
              <w:t>村（居委会）</w:t>
            </w:r>
            <w:r>
              <w:rPr>
                <w:rFonts w:ascii="宋体" w:hAnsi="宋体" w:eastAsia="宋体"/>
                <w:sz w:val="21"/>
                <w:szCs w:val="21"/>
              </w:rPr>
              <w:t xml:space="preserve">    </w:t>
            </w:r>
            <w:r>
              <w:rPr>
                <w:rFonts w:hint="eastAsia"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840" w:hanging="840" w:hangingChars="400"/>
              <w:rPr>
                <w:rFonts w:ascii="宋体" w:hAnsi="宋体" w:eastAsia="宋体"/>
                <w:sz w:val="21"/>
                <w:szCs w:val="21"/>
              </w:rPr>
            </w:pPr>
            <w:r>
              <w:rPr>
                <w:rFonts w:ascii="宋体" w:hAnsi="宋体" w:eastAsia="宋体"/>
                <w:sz w:val="21"/>
                <w:szCs w:val="21"/>
              </w:rPr>
              <w:t xml:space="preserve">   省    市    县（区、市）    乡（镇、街道）</w:t>
            </w:r>
          </w:p>
          <w:p>
            <w:pPr>
              <w:adjustRightInd w:val="0"/>
              <w:snapToGrid w:val="0"/>
              <w:ind w:left="840" w:hanging="840" w:hangingChars="400"/>
              <w:rPr>
                <w:rFonts w:ascii="宋体" w:hAnsi="宋体" w:eastAsia="宋体"/>
                <w:b/>
                <w:bCs/>
                <w:sz w:val="21"/>
                <w:szCs w:val="21"/>
              </w:rPr>
            </w:pPr>
            <w:r>
              <w:rPr>
                <w:rFonts w:ascii="宋体" w:hAnsi="宋体" w:eastAsia="宋体"/>
                <w:sz w:val="21"/>
                <w:szCs w:val="21"/>
              </w:rPr>
              <w:t xml:space="preserve">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42DEE"/>
    <w:rsid w:val="002620A5"/>
    <w:rsid w:val="002A3E2A"/>
    <w:rsid w:val="00304944"/>
    <w:rsid w:val="003C1715"/>
    <w:rsid w:val="00896AEB"/>
    <w:rsid w:val="00963B13"/>
    <w:rsid w:val="009E1319"/>
    <w:rsid w:val="00AD2DCC"/>
    <w:rsid w:val="00C34941"/>
    <w:rsid w:val="00D37AC1"/>
    <w:rsid w:val="44EB321A"/>
    <w:rsid w:val="47811D3F"/>
    <w:rsid w:val="62DA329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uiPriority w:val="0"/>
    <w:rPr>
      <w:rFonts w:ascii="Times New Roman" w:hAnsi="Times New Roman" w:eastAsia="仿宋_GB2312"/>
      <w:kern w:val="2"/>
      <w:sz w:val="18"/>
      <w:szCs w:val="18"/>
    </w:rPr>
  </w:style>
  <w:style w:type="character" w:customStyle="1" w:styleId="8">
    <w:name w:val="页脚 字符"/>
    <w:basedOn w:val="6"/>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88</Words>
  <Characters>503</Characters>
  <Lines>4</Lines>
  <Paragraphs>1</Paragraphs>
  <TotalTime>0</TotalTime>
  <ScaleCrop>false</ScaleCrop>
  <LinksUpToDate>false</LinksUpToDate>
  <CharactersWithSpaces>590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佳</cp:lastModifiedBy>
  <dcterms:modified xsi:type="dcterms:W3CDTF">2019-12-03T11:09:50Z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